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D9" w:rsidRPr="007F07D9" w:rsidRDefault="007F07D9" w:rsidP="007F07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7D9">
        <w:rPr>
          <w:rFonts w:ascii="Times New Roman" w:hAnsi="Times New Roman" w:cs="Times New Roman"/>
          <w:sz w:val="24"/>
          <w:szCs w:val="24"/>
        </w:rPr>
        <w:t>Приложение</w:t>
      </w:r>
    </w:p>
    <w:p w:rsidR="007F07D9" w:rsidRPr="007F07D9" w:rsidRDefault="007F07D9" w:rsidP="007F07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7D9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7F07D9" w:rsidRPr="007F07D9" w:rsidRDefault="007F07D9" w:rsidP="007F07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7D9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F07D9" w:rsidRPr="007F07D9" w:rsidRDefault="007F07D9" w:rsidP="007F07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7D9">
        <w:rPr>
          <w:rFonts w:ascii="Times New Roman" w:hAnsi="Times New Roman" w:cs="Times New Roman"/>
          <w:sz w:val="24"/>
          <w:szCs w:val="24"/>
        </w:rPr>
        <w:t>от 23.06.2021 года № 56/1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7F07D9" w:rsidRPr="007F07D9" w:rsidRDefault="007F07D9" w:rsidP="007F0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07D9" w:rsidRPr="007F07D9" w:rsidRDefault="007F07D9" w:rsidP="007F07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7D9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:rsidR="007F07D9" w:rsidRPr="007F07D9" w:rsidRDefault="007F07D9" w:rsidP="007F07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7D9">
        <w:rPr>
          <w:rFonts w:ascii="Times New Roman" w:hAnsi="Times New Roman" w:cs="Times New Roman"/>
          <w:b/>
          <w:bCs/>
          <w:sz w:val="28"/>
          <w:szCs w:val="28"/>
        </w:rPr>
        <w:t xml:space="preserve">депутата Думы городского </w:t>
      </w:r>
      <w:proofErr w:type="gramStart"/>
      <w:r w:rsidRPr="007F07D9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proofErr w:type="gramEnd"/>
      <w:r w:rsidRPr="007F07D9">
        <w:rPr>
          <w:rFonts w:ascii="Times New Roman" w:hAnsi="Times New Roman" w:cs="Times New Roman"/>
          <w:b/>
          <w:bCs/>
          <w:sz w:val="28"/>
          <w:szCs w:val="28"/>
        </w:rPr>
        <w:t xml:space="preserve"> ЗАТО Свободный </w:t>
      </w:r>
    </w:p>
    <w:p w:rsidR="007F07D9" w:rsidRPr="007F07D9" w:rsidRDefault="007F07D9" w:rsidP="007F07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F07D9">
        <w:rPr>
          <w:rFonts w:ascii="Times New Roman" w:hAnsi="Times New Roman" w:cs="Times New Roman"/>
          <w:b/>
          <w:bCs/>
          <w:sz w:val="28"/>
          <w:szCs w:val="28"/>
        </w:rPr>
        <w:t>Саломатиной</w:t>
      </w:r>
      <w:proofErr w:type="spellEnd"/>
      <w:r w:rsidRPr="007F07D9">
        <w:rPr>
          <w:rFonts w:ascii="Times New Roman" w:hAnsi="Times New Roman" w:cs="Times New Roman"/>
          <w:b/>
          <w:bCs/>
          <w:sz w:val="28"/>
          <w:szCs w:val="28"/>
        </w:rPr>
        <w:t xml:space="preserve"> Е.В.</w:t>
      </w:r>
      <w:r w:rsidRPr="007F07D9">
        <w:rPr>
          <w:rFonts w:ascii="Times New Roman" w:hAnsi="Times New Roman" w:cs="Times New Roman"/>
          <w:b/>
          <w:bCs/>
          <w:sz w:val="28"/>
          <w:szCs w:val="28"/>
        </w:rPr>
        <w:t xml:space="preserve"> о своей работе за период с 2016-2021 год</w:t>
      </w:r>
    </w:p>
    <w:p w:rsidR="00A92F71" w:rsidRPr="007F07D9" w:rsidRDefault="00A92F71" w:rsidP="007F07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E4E" w:rsidRPr="007F07D9" w:rsidRDefault="006F4E4E" w:rsidP="007F07D9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gramStart"/>
      <w:r w:rsidRPr="007F07D9">
        <w:rPr>
          <w:rFonts w:ascii="Times New Roman" w:hAnsi="Times New Roman" w:cs="Times New Roman"/>
          <w:b/>
          <w:bCs/>
          <w:sz w:val="28"/>
          <w:szCs w:val="28"/>
        </w:rPr>
        <w:t>Как  председатель</w:t>
      </w:r>
      <w:proofErr w:type="gramEnd"/>
      <w:r w:rsidRPr="007F07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07D9">
        <w:rPr>
          <w:rFonts w:ascii="Times New Roman" w:hAnsi="Times New Roman" w:cs="Times New Roman"/>
          <w:b/>
          <w:bCs/>
          <w:sz w:val="28"/>
          <w:szCs w:val="28"/>
        </w:rPr>
        <w:t xml:space="preserve">депутатской </w:t>
      </w:r>
      <w:r w:rsidRPr="007F07D9">
        <w:rPr>
          <w:rFonts w:ascii="Times New Roman" w:hAnsi="Times New Roman" w:cs="Times New Roman"/>
          <w:b/>
          <w:bCs/>
          <w:sz w:val="28"/>
          <w:szCs w:val="28"/>
        </w:rPr>
        <w:t>бюджетно-финансовой комиссии  принимала участие в рассмотрении следующих основных вопросов</w:t>
      </w:r>
      <w:r w:rsidR="007F07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07D9" w:rsidRPr="007F07D9">
        <w:rPr>
          <w:rFonts w:ascii="Times New Roman" w:hAnsi="Times New Roman" w:cs="Times New Roman"/>
          <w:sz w:val="28"/>
          <w:szCs w:val="28"/>
        </w:rPr>
        <w:t xml:space="preserve">(Всего проведено за отчетный период </w:t>
      </w:r>
      <w:r w:rsidR="007F07D9" w:rsidRPr="007F07D9">
        <w:rPr>
          <w:rFonts w:ascii="Times New Roman" w:hAnsi="Times New Roman" w:cs="Times New Roman"/>
          <w:b/>
          <w:sz w:val="28"/>
          <w:szCs w:val="28"/>
        </w:rPr>
        <w:t>70</w:t>
      </w:r>
      <w:r w:rsidR="007F07D9" w:rsidRPr="007F07D9">
        <w:rPr>
          <w:rFonts w:ascii="Times New Roman" w:hAnsi="Times New Roman" w:cs="Times New Roman"/>
          <w:sz w:val="28"/>
          <w:szCs w:val="28"/>
        </w:rPr>
        <w:t xml:space="preserve">  заседаний комиссии)</w:t>
      </w:r>
      <w:r w:rsidRPr="007F07D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F07D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71A36" w:rsidRPr="007F07D9" w:rsidRDefault="007F07D9" w:rsidP="007F07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E4E" w:rsidRPr="007F07D9">
        <w:rPr>
          <w:rFonts w:ascii="Times New Roman" w:hAnsi="Times New Roman" w:cs="Times New Roman"/>
          <w:sz w:val="28"/>
          <w:szCs w:val="28"/>
        </w:rPr>
        <w:t xml:space="preserve">1)  Формирование бюджета городского </w:t>
      </w:r>
      <w:proofErr w:type="gramStart"/>
      <w:r w:rsidR="006F4E4E" w:rsidRPr="007F07D9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6F4E4E" w:rsidRPr="007F07D9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F71A36" w:rsidRPr="007F0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E4E" w:rsidRPr="007F07D9" w:rsidRDefault="006F4E4E" w:rsidP="007F07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>2)  Распределение и рациональное использование бюджета.</w:t>
      </w:r>
    </w:p>
    <w:p w:rsidR="006F4E4E" w:rsidRPr="007F07D9" w:rsidRDefault="006F4E4E" w:rsidP="007F07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>3)  Разработка основных направлений бюджетной политики городского округа.</w:t>
      </w:r>
    </w:p>
    <w:p w:rsidR="006F4E4E" w:rsidRPr="007F07D9" w:rsidRDefault="006F4E4E" w:rsidP="007F07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 xml:space="preserve">4) Финансирование муниципальных программ.  </w:t>
      </w:r>
    </w:p>
    <w:p w:rsidR="006F4E4E" w:rsidRPr="007F07D9" w:rsidRDefault="006F4E4E" w:rsidP="007F07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>5) Комиссия осуществляла контроль за исполнением бюджета.</w:t>
      </w:r>
    </w:p>
    <w:p w:rsidR="006F4E4E" w:rsidRPr="007F07D9" w:rsidRDefault="006F4E4E" w:rsidP="007F07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 xml:space="preserve">6) Проводила анализ исполнения доходной и расходной части бюджета городского </w:t>
      </w:r>
      <w:proofErr w:type="gramStart"/>
      <w:r w:rsidRPr="007F07D9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7F07D9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6F4E4E" w:rsidRPr="007F07D9" w:rsidRDefault="007F07D9" w:rsidP="007F07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6F4E4E" w:rsidRPr="007F07D9">
        <w:rPr>
          <w:rFonts w:ascii="Times New Roman" w:hAnsi="Times New Roman" w:cs="Times New Roman"/>
          <w:sz w:val="28"/>
          <w:szCs w:val="28"/>
        </w:rPr>
        <w:t>Рассматривал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F4E4E" w:rsidRPr="007F07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F4E4E" w:rsidRPr="007F07D9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F4E4E" w:rsidRPr="007F07D9">
        <w:rPr>
          <w:rFonts w:ascii="Times New Roman" w:hAnsi="Times New Roman" w:cs="Times New Roman"/>
          <w:sz w:val="28"/>
          <w:szCs w:val="28"/>
        </w:rPr>
        <w:t xml:space="preserve"> о внесении изменений в бюджет городского округа. </w:t>
      </w:r>
    </w:p>
    <w:p w:rsidR="006F4E4E" w:rsidRPr="007F07D9" w:rsidRDefault="006F4E4E" w:rsidP="007F07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 xml:space="preserve">8) Социально-экономического развития городского округа, использование средств по реализации социально-значимых программ и их финансирование. </w:t>
      </w:r>
    </w:p>
    <w:p w:rsidR="006F4E4E" w:rsidRPr="007F07D9" w:rsidRDefault="006F4E4E" w:rsidP="007F07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>9) Вёлся постоянный контроль за ходом исполнения программы социально-экономичес</w:t>
      </w:r>
      <w:r w:rsidR="00F45F04">
        <w:rPr>
          <w:rFonts w:ascii="Times New Roman" w:hAnsi="Times New Roman" w:cs="Times New Roman"/>
          <w:sz w:val="28"/>
          <w:szCs w:val="28"/>
        </w:rPr>
        <w:t>кого развития городского округа.</w:t>
      </w:r>
      <w:r w:rsidRPr="007F0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E4E" w:rsidRPr="007F07D9" w:rsidRDefault="006F4E4E" w:rsidP="007F07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>10) Контроль за выполнением решений Думы городского округа по использованию и расходованию бюджетных средств путем заслушивания по этим вопросам док</w:t>
      </w:r>
      <w:r w:rsidR="00F45F04">
        <w:rPr>
          <w:rFonts w:ascii="Times New Roman" w:hAnsi="Times New Roman" w:cs="Times New Roman"/>
          <w:sz w:val="28"/>
          <w:szCs w:val="28"/>
        </w:rPr>
        <w:t xml:space="preserve">лады и сообщения руководителей </w:t>
      </w:r>
      <w:r w:rsidRPr="007F07D9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F45F04" w:rsidRPr="007F07D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F07D9">
        <w:rPr>
          <w:rFonts w:ascii="Times New Roman" w:hAnsi="Times New Roman" w:cs="Times New Roman"/>
          <w:sz w:val="28"/>
          <w:szCs w:val="28"/>
        </w:rPr>
        <w:t>.</w:t>
      </w:r>
    </w:p>
    <w:p w:rsidR="006F4E4E" w:rsidRPr="007F07D9" w:rsidRDefault="006F4E4E" w:rsidP="00F45F04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>11) Внесение изменений в Положение «О размерах и условиях оплаты труда выборных должностных лиц органов местного самоуправления, осуществляющих свои полномочия на постоянной основе, и муниципальных служащих в органах местного самоуправления городского округа ЗАТО Свободный», о внесении изменений в Положение «О размерах и условиях оплаты труда работников, исполняющих государственные полномочия в органах местного самоуправления городского округа ЗАТО Свободный», о внесении изменений  в Примерное положение «Об оплате труда работников муниципальных  образовательных учреждений, расположенных  на территории городского округа ЗАТО Свободный»,    об увеличении фонда оплаты труда работников муниципальных учреждений городско</w:t>
      </w:r>
      <w:r w:rsidR="00F71A36" w:rsidRPr="007F07D9">
        <w:rPr>
          <w:rFonts w:ascii="Times New Roman" w:hAnsi="Times New Roman" w:cs="Times New Roman"/>
          <w:sz w:val="28"/>
          <w:szCs w:val="28"/>
        </w:rPr>
        <w:t>го округа ЗАТО Свободный</w:t>
      </w:r>
      <w:r w:rsidR="00F45F04">
        <w:rPr>
          <w:rFonts w:ascii="Times New Roman" w:hAnsi="Times New Roman" w:cs="Times New Roman"/>
          <w:sz w:val="28"/>
          <w:szCs w:val="28"/>
        </w:rPr>
        <w:t>»</w:t>
      </w:r>
      <w:r w:rsidRPr="007F07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F71" w:rsidRPr="007F07D9" w:rsidRDefault="006F4E4E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 xml:space="preserve">12)О внесении изменений в Положение «Об оплате труда работников </w:t>
      </w:r>
      <w:r w:rsidR="00F45F04">
        <w:rPr>
          <w:rFonts w:ascii="Times New Roman" w:hAnsi="Times New Roman" w:cs="Times New Roman"/>
          <w:sz w:val="28"/>
          <w:szCs w:val="28"/>
        </w:rPr>
        <w:t>м</w:t>
      </w:r>
      <w:r w:rsidRPr="007F07D9">
        <w:rPr>
          <w:rFonts w:ascii="Times New Roman" w:hAnsi="Times New Roman" w:cs="Times New Roman"/>
          <w:sz w:val="28"/>
          <w:szCs w:val="28"/>
        </w:rPr>
        <w:t xml:space="preserve">униципальных учреждений культуры и искусства </w:t>
      </w:r>
      <w:proofErr w:type="gramStart"/>
      <w:r w:rsidRPr="007F07D9">
        <w:rPr>
          <w:rFonts w:ascii="Times New Roman" w:hAnsi="Times New Roman" w:cs="Times New Roman"/>
          <w:sz w:val="28"/>
          <w:szCs w:val="28"/>
        </w:rPr>
        <w:t>городского  округа</w:t>
      </w:r>
      <w:proofErr w:type="gramEnd"/>
      <w:r w:rsidRPr="007F07D9">
        <w:rPr>
          <w:rFonts w:ascii="Times New Roman" w:hAnsi="Times New Roman" w:cs="Times New Roman"/>
          <w:sz w:val="28"/>
          <w:szCs w:val="28"/>
        </w:rPr>
        <w:t xml:space="preserve"> ЗАТО Свободный».</w:t>
      </w:r>
    </w:p>
    <w:p w:rsidR="006F4E4E" w:rsidRPr="007F07D9" w:rsidRDefault="006F4E4E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 xml:space="preserve">13) О приватизации муниципального жилищного фонда городского </w:t>
      </w:r>
      <w:proofErr w:type="gramStart"/>
      <w:r w:rsidRPr="007F07D9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7F07D9">
        <w:rPr>
          <w:rFonts w:ascii="Times New Roman" w:hAnsi="Times New Roman" w:cs="Times New Roman"/>
          <w:sz w:val="28"/>
          <w:szCs w:val="28"/>
        </w:rPr>
        <w:t xml:space="preserve"> ЗАТО Свободный».                  </w:t>
      </w:r>
    </w:p>
    <w:p w:rsidR="006F4E4E" w:rsidRPr="007F07D9" w:rsidRDefault="006F4E4E" w:rsidP="007F07D9">
      <w:p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lastRenderedPageBreak/>
        <w:t xml:space="preserve">14) О замене дотаций на выравнивание бюджетной обеспеченности городского </w:t>
      </w:r>
      <w:proofErr w:type="gramStart"/>
      <w:r w:rsidRPr="007F07D9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7F07D9">
        <w:rPr>
          <w:rFonts w:ascii="Times New Roman" w:hAnsi="Times New Roman" w:cs="Times New Roman"/>
          <w:sz w:val="28"/>
          <w:szCs w:val="28"/>
        </w:rPr>
        <w:t xml:space="preserve"> ЗАТО Свободный дополнительными нормативами отчислений в бюджет городского округа от налога на доходы физических лиц.</w:t>
      </w:r>
    </w:p>
    <w:p w:rsidR="006F4E4E" w:rsidRPr="007F07D9" w:rsidRDefault="006F4E4E" w:rsidP="007F07D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 xml:space="preserve">15) На заседаниях </w:t>
      </w:r>
      <w:r w:rsidR="00F45F04">
        <w:rPr>
          <w:rFonts w:ascii="Times New Roman" w:hAnsi="Times New Roman" w:cs="Times New Roman"/>
          <w:sz w:val="28"/>
          <w:szCs w:val="28"/>
        </w:rPr>
        <w:t xml:space="preserve">депутатской </w:t>
      </w:r>
      <w:r w:rsidRPr="007F07D9">
        <w:rPr>
          <w:rFonts w:ascii="Times New Roman" w:hAnsi="Times New Roman" w:cs="Times New Roman"/>
          <w:sz w:val="28"/>
          <w:szCs w:val="28"/>
        </w:rPr>
        <w:t xml:space="preserve">бюджетно-финансовой комиссии изучались акты </w:t>
      </w:r>
      <w:r w:rsidR="00F45F04">
        <w:rPr>
          <w:rFonts w:ascii="Times New Roman" w:hAnsi="Times New Roman" w:cs="Times New Roman"/>
          <w:sz w:val="28"/>
          <w:szCs w:val="28"/>
        </w:rPr>
        <w:t>проверок К</w:t>
      </w:r>
      <w:r w:rsidRPr="007F07D9">
        <w:rPr>
          <w:rFonts w:ascii="Times New Roman" w:hAnsi="Times New Roman" w:cs="Times New Roman"/>
          <w:sz w:val="28"/>
          <w:szCs w:val="28"/>
        </w:rPr>
        <w:t>онтрольного округа</w:t>
      </w:r>
      <w:r w:rsidR="00F45F04">
        <w:rPr>
          <w:rFonts w:ascii="Times New Roman" w:hAnsi="Times New Roman" w:cs="Times New Roman"/>
          <w:sz w:val="28"/>
          <w:szCs w:val="28"/>
        </w:rPr>
        <w:t xml:space="preserve"> </w:t>
      </w:r>
      <w:r w:rsidR="00F45F04" w:rsidRPr="007F07D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F07D9">
        <w:rPr>
          <w:rFonts w:ascii="Times New Roman" w:hAnsi="Times New Roman" w:cs="Times New Roman"/>
          <w:sz w:val="28"/>
          <w:szCs w:val="28"/>
        </w:rPr>
        <w:t>:</w:t>
      </w:r>
    </w:p>
    <w:p w:rsidR="006F4E4E" w:rsidRPr="007F07D9" w:rsidRDefault="006F4E4E" w:rsidP="00F4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>- разбирались нарушения, выявленные контрольным органом: неправомерное использование бюджетных средств, возникшее при нарушении порядка и условий оплаты труда работников муниципальных бюджетных учреждений, не соблюдении требований предмета условий муниципального контракта (нарушение в приемке и оплате оказанных услуг), нарушение в формировании учетной политики, ведении бухгалтерского учета и несвоевременное представление полной и достоверной бухгалтерской отчетности. Нарушение порядка распоряжением имущества</w:t>
      </w:r>
      <w:r w:rsidR="00F45F04">
        <w:rPr>
          <w:rFonts w:ascii="Times New Roman" w:hAnsi="Times New Roman" w:cs="Times New Roman"/>
          <w:sz w:val="28"/>
          <w:szCs w:val="28"/>
        </w:rPr>
        <w:t>,</w:t>
      </w:r>
      <w:r w:rsidRPr="007F07D9">
        <w:rPr>
          <w:rFonts w:ascii="Times New Roman" w:hAnsi="Times New Roman" w:cs="Times New Roman"/>
          <w:sz w:val="28"/>
          <w:szCs w:val="28"/>
        </w:rPr>
        <w:t xml:space="preserve"> переданного в оперативное и хозяйственное ведение, нарушение порядка отнесения имущества муниципальных учреждений к категории особо ценного движимого имущества, нарушение порядка учета и ведения реестра муниципального имущества.   </w:t>
      </w:r>
    </w:p>
    <w:p w:rsidR="006F4E4E" w:rsidRPr="007F07D9" w:rsidRDefault="006F4E4E" w:rsidP="007F07D9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>16)</w:t>
      </w:r>
      <w:r w:rsidR="00F71A36" w:rsidRPr="007F07D9">
        <w:rPr>
          <w:rFonts w:ascii="Times New Roman" w:hAnsi="Times New Roman" w:cs="Times New Roman"/>
          <w:sz w:val="28"/>
          <w:szCs w:val="28"/>
        </w:rPr>
        <w:t xml:space="preserve"> с 2018 </w:t>
      </w:r>
      <w:proofErr w:type="gramStart"/>
      <w:r w:rsidR="00F71A36" w:rsidRPr="007F07D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F07D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F07D9">
        <w:rPr>
          <w:rFonts w:ascii="Times New Roman" w:hAnsi="Times New Roman" w:cs="Times New Roman"/>
          <w:sz w:val="28"/>
          <w:szCs w:val="28"/>
        </w:rPr>
        <w:t xml:space="preserve"> практику были внедрены выездные формы проведения заседаний комиссий, на объектах вызывающих спорные вопросы. Так с членами комиссии выходили на территорию Дома культуры, на место строительства многофункциональной спортивной пло</w:t>
      </w:r>
      <w:r w:rsidR="00F71A36" w:rsidRPr="007F07D9">
        <w:rPr>
          <w:rFonts w:ascii="Times New Roman" w:hAnsi="Times New Roman" w:cs="Times New Roman"/>
          <w:sz w:val="28"/>
          <w:szCs w:val="28"/>
        </w:rPr>
        <w:t xml:space="preserve">щадки, котельной, лыжной трассы, детского сада №43, улицы </w:t>
      </w:r>
      <w:proofErr w:type="spellStart"/>
      <w:r w:rsidR="00F71A36" w:rsidRPr="007F07D9"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 w:rsidR="00F71A36" w:rsidRPr="007F07D9">
        <w:rPr>
          <w:rFonts w:ascii="Times New Roman" w:hAnsi="Times New Roman" w:cs="Times New Roman"/>
          <w:sz w:val="28"/>
          <w:szCs w:val="28"/>
        </w:rPr>
        <w:t>, ул. Майского</w:t>
      </w:r>
      <w:r w:rsidR="00F45F04">
        <w:rPr>
          <w:rFonts w:ascii="Times New Roman" w:hAnsi="Times New Roman" w:cs="Times New Roman"/>
          <w:sz w:val="28"/>
          <w:szCs w:val="28"/>
        </w:rPr>
        <w:t>.</w:t>
      </w:r>
    </w:p>
    <w:p w:rsidR="006F4E4E" w:rsidRPr="007F07D9" w:rsidRDefault="00F45F04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6F4E4E" w:rsidRPr="007F07D9">
        <w:rPr>
          <w:rFonts w:ascii="Times New Roman" w:hAnsi="Times New Roman" w:cs="Times New Roman"/>
          <w:b/>
          <w:bCs/>
          <w:sz w:val="28"/>
          <w:szCs w:val="28"/>
        </w:rPr>
        <w:t>За время исполнения полномочий депутата</w:t>
      </w:r>
      <w:r w:rsidRPr="00F45F04">
        <w:rPr>
          <w:rFonts w:ascii="Times New Roman" w:hAnsi="Times New Roman" w:cs="Times New Roman"/>
          <w:sz w:val="28"/>
          <w:szCs w:val="28"/>
        </w:rPr>
        <w:t xml:space="preserve"> </w:t>
      </w:r>
      <w:r w:rsidRPr="00F45F04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Pr="00F45F04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6F4E4E" w:rsidRPr="007F07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4E4E" w:rsidRPr="007F07D9">
        <w:rPr>
          <w:rFonts w:ascii="Times New Roman" w:hAnsi="Times New Roman" w:cs="Times New Roman"/>
          <w:b/>
          <w:bCs/>
          <w:sz w:val="28"/>
          <w:szCs w:val="28"/>
        </w:rPr>
        <w:t xml:space="preserve">были подготовлены обращения, запросы и направлены в органы </w:t>
      </w:r>
      <w:proofErr w:type="gramStart"/>
      <w:r w:rsidR="006F4E4E" w:rsidRPr="007F07D9">
        <w:rPr>
          <w:rFonts w:ascii="Times New Roman" w:hAnsi="Times New Roman" w:cs="Times New Roman"/>
          <w:b/>
          <w:bCs/>
          <w:sz w:val="28"/>
          <w:szCs w:val="28"/>
        </w:rPr>
        <w:t>государственной  власти</w:t>
      </w:r>
      <w:proofErr w:type="gramEnd"/>
      <w:r w:rsidR="006F4E4E" w:rsidRPr="007F07D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органы местного </w:t>
      </w:r>
      <w:r w:rsidR="006F4E4E" w:rsidRPr="007F07D9">
        <w:rPr>
          <w:rFonts w:ascii="Times New Roman" w:hAnsi="Times New Roman" w:cs="Times New Roman"/>
          <w:b/>
          <w:bCs/>
          <w:sz w:val="28"/>
          <w:szCs w:val="28"/>
        </w:rPr>
        <w:t>самоуправления, организации (количество, содержание)</w:t>
      </w:r>
      <w:r w:rsidR="006F4E4E" w:rsidRPr="007F0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E4E" w:rsidRPr="007F07D9" w:rsidRDefault="006F4E4E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>1) Обращения по предоставлени</w:t>
      </w:r>
      <w:r w:rsidR="000102CF" w:rsidRPr="007F07D9">
        <w:rPr>
          <w:rFonts w:ascii="Times New Roman" w:hAnsi="Times New Roman" w:cs="Times New Roman"/>
          <w:sz w:val="28"/>
          <w:szCs w:val="28"/>
        </w:rPr>
        <w:t>ю служебного жилья гражданам -</w:t>
      </w:r>
      <w:r w:rsidRPr="007F07D9">
        <w:rPr>
          <w:rFonts w:ascii="Times New Roman" w:hAnsi="Times New Roman" w:cs="Times New Roman"/>
          <w:sz w:val="28"/>
          <w:szCs w:val="28"/>
        </w:rPr>
        <w:t xml:space="preserve"> </w:t>
      </w:r>
      <w:r w:rsidR="000102CF" w:rsidRPr="007F07D9">
        <w:rPr>
          <w:rFonts w:ascii="Times New Roman" w:hAnsi="Times New Roman" w:cs="Times New Roman"/>
          <w:sz w:val="28"/>
          <w:szCs w:val="28"/>
        </w:rPr>
        <w:t xml:space="preserve"> </w:t>
      </w:r>
      <w:r w:rsidRPr="007F07D9">
        <w:rPr>
          <w:rFonts w:ascii="Times New Roman" w:hAnsi="Times New Roman" w:cs="Times New Roman"/>
          <w:sz w:val="28"/>
          <w:szCs w:val="28"/>
        </w:rPr>
        <w:t>1</w:t>
      </w:r>
      <w:r w:rsidR="000102CF" w:rsidRPr="007F07D9">
        <w:rPr>
          <w:rFonts w:ascii="Times New Roman" w:hAnsi="Times New Roman" w:cs="Times New Roman"/>
          <w:sz w:val="28"/>
          <w:szCs w:val="28"/>
        </w:rPr>
        <w:t>2человек</w:t>
      </w:r>
      <w:r w:rsidRPr="007F07D9">
        <w:rPr>
          <w:rFonts w:ascii="Times New Roman" w:hAnsi="Times New Roman" w:cs="Times New Roman"/>
          <w:sz w:val="28"/>
          <w:szCs w:val="28"/>
        </w:rPr>
        <w:t>. Получил место в общежитии</w:t>
      </w:r>
      <w:r w:rsidR="000102CF" w:rsidRPr="007F07D9">
        <w:rPr>
          <w:rFonts w:ascii="Times New Roman" w:hAnsi="Times New Roman" w:cs="Times New Roman"/>
          <w:sz w:val="28"/>
          <w:szCs w:val="28"/>
        </w:rPr>
        <w:t xml:space="preserve"> 3 человека</w:t>
      </w:r>
      <w:r w:rsidRPr="007F07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E4E" w:rsidRPr="007F07D9" w:rsidRDefault="00F45F04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Обращения </w:t>
      </w:r>
      <w:r w:rsidR="006F4E4E" w:rsidRPr="007F07D9">
        <w:rPr>
          <w:rFonts w:ascii="Times New Roman" w:hAnsi="Times New Roman" w:cs="Times New Roman"/>
          <w:sz w:val="28"/>
          <w:szCs w:val="28"/>
        </w:rPr>
        <w:t xml:space="preserve">в администрацию городского </w:t>
      </w:r>
      <w:proofErr w:type="gramStart"/>
      <w:r w:rsidR="006F4E4E" w:rsidRPr="007F07D9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6F4E4E" w:rsidRPr="007F07D9">
        <w:rPr>
          <w:rFonts w:ascii="Times New Roman" w:hAnsi="Times New Roman" w:cs="Times New Roman"/>
          <w:sz w:val="28"/>
          <w:szCs w:val="28"/>
        </w:rPr>
        <w:t xml:space="preserve"> ЗАТО Свободный по </w:t>
      </w:r>
    </w:p>
    <w:p w:rsidR="006F4E4E" w:rsidRPr="007F07D9" w:rsidRDefault="006F4E4E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>предоставлению путевок в дошкольн</w:t>
      </w:r>
      <w:r w:rsidR="00E01F72" w:rsidRPr="007F07D9">
        <w:rPr>
          <w:rFonts w:ascii="Times New Roman" w:hAnsi="Times New Roman" w:cs="Times New Roman"/>
          <w:sz w:val="28"/>
          <w:szCs w:val="28"/>
        </w:rPr>
        <w:t>ые образовательные учреждения -6</w:t>
      </w:r>
      <w:r w:rsidRPr="007F07D9">
        <w:rPr>
          <w:rFonts w:ascii="Times New Roman" w:hAnsi="Times New Roman" w:cs="Times New Roman"/>
          <w:sz w:val="28"/>
          <w:szCs w:val="28"/>
        </w:rPr>
        <w:t xml:space="preserve"> </w:t>
      </w:r>
      <w:r w:rsidR="00E01F72" w:rsidRPr="007F07D9">
        <w:rPr>
          <w:rFonts w:ascii="Times New Roman" w:hAnsi="Times New Roman" w:cs="Times New Roman"/>
          <w:sz w:val="28"/>
          <w:szCs w:val="28"/>
        </w:rPr>
        <w:t>детей</w:t>
      </w:r>
      <w:r w:rsidRPr="007F07D9">
        <w:rPr>
          <w:rFonts w:ascii="Times New Roman" w:hAnsi="Times New Roman" w:cs="Times New Roman"/>
          <w:sz w:val="28"/>
          <w:szCs w:val="28"/>
        </w:rPr>
        <w:t>. По поводу двоих детей обращалась к начальнику госпиталя с просьбой о ходатайстве и помощи для семьи. Обращение было удовлетворенно, дети посещает детский сад.</w:t>
      </w:r>
    </w:p>
    <w:p w:rsidR="00E01F72" w:rsidRPr="007F07D9" w:rsidRDefault="006F4E4E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>3) Обращение к главе администрации Матвееву А.А.</w:t>
      </w:r>
      <w:r w:rsidR="00E01F72" w:rsidRPr="007F07D9">
        <w:rPr>
          <w:rFonts w:ascii="Times New Roman" w:hAnsi="Times New Roman" w:cs="Times New Roman"/>
          <w:sz w:val="28"/>
          <w:szCs w:val="28"/>
        </w:rPr>
        <w:t xml:space="preserve">, </w:t>
      </w:r>
      <w:r w:rsidR="00F45F04">
        <w:rPr>
          <w:rFonts w:ascii="Times New Roman" w:hAnsi="Times New Roman" w:cs="Times New Roman"/>
          <w:sz w:val="28"/>
          <w:szCs w:val="28"/>
        </w:rPr>
        <w:t xml:space="preserve">главе городского округа </w:t>
      </w:r>
      <w:r w:rsidR="00E01F72" w:rsidRPr="007F07D9">
        <w:rPr>
          <w:rFonts w:ascii="Times New Roman" w:hAnsi="Times New Roman" w:cs="Times New Roman"/>
          <w:sz w:val="28"/>
          <w:szCs w:val="28"/>
        </w:rPr>
        <w:t>Иванову А.В.,</w:t>
      </w:r>
      <w:r w:rsidR="00F45F04">
        <w:rPr>
          <w:rFonts w:ascii="Times New Roman" w:hAnsi="Times New Roman" w:cs="Times New Roman"/>
          <w:sz w:val="28"/>
          <w:szCs w:val="28"/>
        </w:rPr>
        <w:t xml:space="preserve"> </w:t>
      </w:r>
      <w:r w:rsidRPr="007F07D9">
        <w:rPr>
          <w:rFonts w:ascii="Times New Roman" w:hAnsi="Times New Roman" w:cs="Times New Roman"/>
          <w:sz w:val="28"/>
          <w:szCs w:val="28"/>
        </w:rPr>
        <w:t>директору МУП ЖКХ «Кедр» Баскакову А.А.</w:t>
      </w:r>
      <w:r w:rsidR="00E01F72" w:rsidRPr="007F07D9">
        <w:rPr>
          <w:rFonts w:ascii="Times New Roman" w:hAnsi="Times New Roman" w:cs="Times New Roman"/>
          <w:sz w:val="28"/>
          <w:szCs w:val="28"/>
        </w:rPr>
        <w:t>, Соколову А.В., в службу муниципального заказа</w:t>
      </w:r>
      <w:r w:rsidRPr="007F07D9">
        <w:rPr>
          <w:rFonts w:ascii="Times New Roman" w:hAnsi="Times New Roman" w:cs="Times New Roman"/>
          <w:sz w:val="28"/>
          <w:szCs w:val="28"/>
        </w:rPr>
        <w:t xml:space="preserve"> по уборке </w:t>
      </w:r>
      <w:r w:rsidR="00F45F04" w:rsidRPr="007F07D9">
        <w:rPr>
          <w:rFonts w:ascii="Times New Roman" w:hAnsi="Times New Roman" w:cs="Times New Roman"/>
          <w:sz w:val="28"/>
          <w:szCs w:val="28"/>
        </w:rPr>
        <w:t>территорий</w:t>
      </w:r>
      <w:r w:rsidR="00F45F04" w:rsidRPr="007F07D9">
        <w:rPr>
          <w:rFonts w:ascii="Times New Roman" w:hAnsi="Times New Roman" w:cs="Times New Roman"/>
          <w:sz w:val="28"/>
          <w:szCs w:val="28"/>
        </w:rPr>
        <w:t xml:space="preserve"> </w:t>
      </w:r>
      <w:r w:rsidR="00F45F04">
        <w:rPr>
          <w:rFonts w:ascii="Times New Roman" w:hAnsi="Times New Roman" w:cs="Times New Roman"/>
          <w:sz w:val="28"/>
          <w:szCs w:val="28"/>
        </w:rPr>
        <w:t>детских площадок</w:t>
      </w:r>
      <w:r w:rsidRPr="007F07D9">
        <w:rPr>
          <w:rFonts w:ascii="Times New Roman" w:hAnsi="Times New Roman" w:cs="Times New Roman"/>
          <w:sz w:val="28"/>
          <w:szCs w:val="28"/>
        </w:rPr>
        <w:t>, в том числе и от снега. (по обращению граждан 42 дома</w:t>
      </w:r>
      <w:r w:rsidR="00E01F72" w:rsidRPr="007F07D9">
        <w:rPr>
          <w:rFonts w:ascii="Times New Roman" w:hAnsi="Times New Roman" w:cs="Times New Roman"/>
          <w:sz w:val="28"/>
          <w:szCs w:val="28"/>
        </w:rPr>
        <w:t xml:space="preserve">, д.28,31, 24,21, </w:t>
      </w:r>
      <w:proofErr w:type="gramStart"/>
      <w:r w:rsidR="00E01F72" w:rsidRPr="007F07D9">
        <w:rPr>
          <w:rFonts w:ascii="Times New Roman" w:hAnsi="Times New Roman" w:cs="Times New Roman"/>
          <w:sz w:val="28"/>
          <w:szCs w:val="28"/>
        </w:rPr>
        <w:t>2 ,</w:t>
      </w:r>
      <w:proofErr w:type="gramEnd"/>
      <w:r w:rsidR="00E01F72" w:rsidRPr="007F07D9">
        <w:rPr>
          <w:rFonts w:ascii="Times New Roman" w:hAnsi="Times New Roman" w:cs="Times New Roman"/>
          <w:sz w:val="28"/>
          <w:szCs w:val="28"/>
        </w:rPr>
        <w:t xml:space="preserve"> 25, 49</w:t>
      </w:r>
      <w:r w:rsidRPr="007F07D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F4E4E" w:rsidRPr="007F07D9" w:rsidRDefault="006F4E4E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>4) Обращение директору МУП ЖКХ «Кедр» Баскакову А.А.</w:t>
      </w:r>
      <w:r w:rsidR="00974566">
        <w:rPr>
          <w:rFonts w:ascii="Times New Roman" w:hAnsi="Times New Roman" w:cs="Times New Roman"/>
          <w:sz w:val="28"/>
          <w:szCs w:val="28"/>
        </w:rPr>
        <w:t xml:space="preserve"> </w:t>
      </w:r>
      <w:r w:rsidRPr="007F07D9">
        <w:rPr>
          <w:rFonts w:ascii="Times New Roman" w:hAnsi="Times New Roman" w:cs="Times New Roman"/>
          <w:sz w:val="28"/>
          <w:szCs w:val="28"/>
        </w:rPr>
        <w:t>по поводу мусора за 21 домом. (по обращению жительницы 21 дома).</w:t>
      </w:r>
    </w:p>
    <w:p w:rsidR="00E941A8" w:rsidRPr="007F07D9" w:rsidRDefault="00E01F72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 xml:space="preserve">5) Обращения </w:t>
      </w:r>
      <w:r w:rsidR="00E941A8" w:rsidRPr="007F07D9">
        <w:rPr>
          <w:rFonts w:ascii="Times New Roman" w:hAnsi="Times New Roman" w:cs="Times New Roman"/>
          <w:sz w:val="28"/>
          <w:szCs w:val="28"/>
        </w:rPr>
        <w:t>к директору МУП ЖКХ «Кедр», к командиру дивизии по поводу открытых колодц</w:t>
      </w:r>
      <w:r w:rsidR="00974566">
        <w:rPr>
          <w:rFonts w:ascii="Times New Roman" w:hAnsi="Times New Roman" w:cs="Times New Roman"/>
          <w:sz w:val="28"/>
          <w:szCs w:val="28"/>
        </w:rPr>
        <w:t>е</w:t>
      </w:r>
      <w:r w:rsidR="00E941A8" w:rsidRPr="007F07D9">
        <w:rPr>
          <w:rFonts w:ascii="Times New Roman" w:hAnsi="Times New Roman" w:cs="Times New Roman"/>
          <w:sz w:val="28"/>
          <w:szCs w:val="28"/>
        </w:rPr>
        <w:t>в, отсутствия люков.</w:t>
      </w:r>
    </w:p>
    <w:p w:rsidR="00E941A8" w:rsidRPr="007F07D9" w:rsidRDefault="00E941A8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 xml:space="preserve">6) Обращение к главе </w:t>
      </w:r>
      <w:r w:rsidR="0097456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F07D9">
        <w:rPr>
          <w:rFonts w:ascii="Times New Roman" w:hAnsi="Times New Roman" w:cs="Times New Roman"/>
          <w:sz w:val="28"/>
          <w:szCs w:val="28"/>
        </w:rPr>
        <w:t xml:space="preserve"> по поводу организации пешеходных переходов к аптеке, организации стоянок перед домами и установки знаков инвалида, организации дорог внутри дворов д. 42, организации</w:t>
      </w:r>
      <w:r w:rsidR="000F10AB" w:rsidRPr="007F07D9">
        <w:rPr>
          <w:rFonts w:ascii="Times New Roman" w:hAnsi="Times New Roman" w:cs="Times New Roman"/>
          <w:sz w:val="28"/>
          <w:szCs w:val="28"/>
        </w:rPr>
        <w:t xml:space="preserve"> перехода через трубы </w:t>
      </w:r>
      <w:r w:rsidR="00974566">
        <w:rPr>
          <w:rFonts w:ascii="Times New Roman" w:hAnsi="Times New Roman" w:cs="Times New Roman"/>
          <w:sz w:val="28"/>
          <w:szCs w:val="28"/>
        </w:rPr>
        <w:t xml:space="preserve">у </w:t>
      </w:r>
      <w:r w:rsidR="000F10AB" w:rsidRPr="007F07D9">
        <w:rPr>
          <w:rFonts w:ascii="Times New Roman" w:hAnsi="Times New Roman" w:cs="Times New Roman"/>
          <w:sz w:val="28"/>
          <w:szCs w:val="28"/>
        </w:rPr>
        <w:t>2-го дома, о</w:t>
      </w:r>
      <w:r w:rsidR="00CF6395" w:rsidRPr="007F07D9">
        <w:rPr>
          <w:rFonts w:ascii="Times New Roman" w:hAnsi="Times New Roman" w:cs="Times New Roman"/>
          <w:sz w:val="28"/>
          <w:szCs w:val="28"/>
        </w:rPr>
        <w:t xml:space="preserve">рганизация парковочных карманов.  Обустройство придомовых детских и спортивных площадок; (По обращению граждан 7 дома, 42 дома), демонтаж </w:t>
      </w:r>
      <w:r w:rsidR="00F43530" w:rsidRPr="007F07D9">
        <w:rPr>
          <w:rFonts w:ascii="Times New Roman" w:hAnsi="Times New Roman" w:cs="Times New Roman"/>
          <w:sz w:val="28"/>
          <w:szCs w:val="28"/>
        </w:rPr>
        <w:t>устаревших конструкций на детских площадках.</w:t>
      </w:r>
    </w:p>
    <w:p w:rsidR="00E941A8" w:rsidRPr="007F07D9" w:rsidRDefault="00E941A8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lastRenderedPageBreak/>
        <w:t>7) Обращение к управляющей компании д. 26 по п</w:t>
      </w:r>
      <w:r w:rsidR="000F10AB" w:rsidRPr="007F07D9">
        <w:rPr>
          <w:rFonts w:ascii="Times New Roman" w:hAnsi="Times New Roman" w:cs="Times New Roman"/>
          <w:sz w:val="28"/>
          <w:szCs w:val="28"/>
        </w:rPr>
        <w:t xml:space="preserve">оводу дератизации и дезинсекции, уборки подъездов. </w:t>
      </w:r>
    </w:p>
    <w:p w:rsidR="00E941A8" w:rsidRPr="007F07D9" w:rsidRDefault="00E941A8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>8) Обращение к директору МУП ЖКХ «Кедр», главе администрации по установке пластиковых окон, газовой плиты по обращению жильцов д. 26</w:t>
      </w:r>
      <w:r w:rsidR="00974566">
        <w:rPr>
          <w:rFonts w:ascii="Times New Roman" w:hAnsi="Times New Roman" w:cs="Times New Roman"/>
          <w:sz w:val="28"/>
          <w:szCs w:val="28"/>
        </w:rPr>
        <w:t>.</w:t>
      </w:r>
    </w:p>
    <w:p w:rsidR="00E941A8" w:rsidRPr="007F07D9" w:rsidRDefault="00E941A8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 xml:space="preserve">9) </w:t>
      </w:r>
      <w:r w:rsidR="000F10AB" w:rsidRPr="007F07D9">
        <w:rPr>
          <w:rFonts w:ascii="Times New Roman" w:hAnsi="Times New Roman" w:cs="Times New Roman"/>
          <w:sz w:val="28"/>
          <w:szCs w:val="28"/>
        </w:rPr>
        <w:t xml:space="preserve">Обращение к главе </w:t>
      </w:r>
      <w:r w:rsidR="0097456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F10AB" w:rsidRPr="007F07D9">
        <w:rPr>
          <w:rFonts w:ascii="Times New Roman" w:hAnsi="Times New Roman" w:cs="Times New Roman"/>
          <w:sz w:val="28"/>
          <w:szCs w:val="28"/>
        </w:rPr>
        <w:t xml:space="preserve"> по о</w:t>
      </w:r>
      <w:r w:rsidR="00974566">
        <w:rPr>
          <w:rFonts w:ascii="Times New Roman" w:hAnsi="Times New Roman" w:cs="Times New Roman"/>
          <w:sz w:val="28"/>
          <w:szCs w:val="28"/>
        </w:rPr>
        <w:t>тлову</w:t>
      </w:r>
      <w:r w:rsidR="000F10AB" w:rsidRPr="007F07D9">
        <w:rPr>
          <w:rFonts w:ascii="Times New Roman" w:hAnsi="Times New Roman" w:cs="Times New Roman"/>
          <w:sz w:val="28"/>
          <w:szCs w:val="28"/>
        </w:rPr>
        <w:t xml:space="preserve"> бездомных собак д.28</w:t>
      </w:r>
      <w:r w:rsidR="00974566">
        <w:rPr>
          <w:rFonts w:ascii="Times New Roman" w:hAnsi="Times New Roman" w:cs="Times New Roman"/>
          <w:sz w:val="28"/>
          <w:szCs w:val="28"/>
        </w:rPr>
        <w:t>.</w:t>
      </w:r>
    </w:p>
    <w:p w:rsidR="000F10AB" w:rsidRPr="007F07D9" w:rsidRDefault="000F10AB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>10) Обращение к директору МУП ЖКХ «Кедр» по организации лавочек вдоль казарм по дороге к госпиталю.</w:t>
      </w:r>
    </w:p>
    <w:p w:rsidR="000F10AB" w:rsidRPr="007F07D9" w:rsidRDefault="000F10AB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 xml:space="preserve">11) Обращение к главе </w:t>
      </w:r>
      <w:r w:rsidR="0097456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74566" w:rsidRPr="007F07D9">
        <w:rPr>
          <w:rFonts w:ascii="Times New Roman" w:hAnsi="Times New Roman" w:cs="Times New Roman"/>
          <w:sz w:val="28"/>
          <w:szCs w:val="28"/>
        </w:rPr>
        <w:t xml:space="preserve"> </w:t>
      </w:r>
      <w:r w:rsidRPr="007F07D9">
        <w:rPr>
          <w:rFonts w:ascii="Times New Roman" w:hAnsi="Times New Roman" w:cs="Times New Roman"/>
          <w:sz w:val="28"/>
          <w:szCs w:val="28"/>
        </w:rPr>
        <w:t xml:space="preserve">по организации помощи </w:t>
      </w:r>
      <w:r w:rsidR="00974566">
        <w:rPr>
          <w:rFonts w:ascii="Times New Roman" w:hAnsi="Times New Roman" w:cs="Times New Roman"/>
          <w:sz w:val="28"/>
          <w:szCs w:val="28"/>
        </w:rPr>
        <w:t xml:space="preserve">в </w:t>
      </w:r>
      <w:r w:rsidRPr="007F07D9">
        <w:rPr>
          <w:rFonts w:ascii="Times New Roman" w:hAnsi="Times New Roman" w:cs="Times New Roman"/>
          <w:sz w:val="28"/>
          <w:szCs w:val="28"/>
        </w:rPr>
        <w:t>транспортировк</w:t>
      </w:r>
      <w:r w:rsidR="00974566">
        <w:rPr>
          <w:rFonts w:ascii="Times New Roman" w:hAnsi="Times New Roman" w:cs="Times New Roman"/>
          <w:sz w:val="28"/>
          <w:szCs w:val="28"/>
        </w:rPr>
        <w:t>е</w:t>
      </w:r>
      <w:r w:rsidRPr="007F07D9">
        <w:rPr>
          <w:rFonts w:ascii="Times New Roman" w:hAnsi="Times New Roman" w:cs="Times New Roman"/>
          <w:sz w:val="28"/>
          <w:szCs w:val="28"/>
        </w:rPr>
        <w:t xml:space="preserve"> маломобильных граждан к месту консультации и обследования.</w:t>
      </w:r>
    </w:p>
    <w:p w:rsidR="000F10AB" w:rsidRPr="007F07D9" w:rsidRDefault="000F10AB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 xml:space="preserve">12) Обращение к главе </w:t>
      </w:r>
      <w:r w:rsidR="0097456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F07D9">
        <w:rPr>
          <w:rFonts w:ascii="Times New Roman" w:hAnsi="Times New Roman" w:cs="Times New Roman"/>
          <w:sz w:val="28"/>
          <w:szCs w:val="28"/>
        </w:rPr>
        <w:t xml:space="preserve"> </w:t>
      </w:r>
      <w:r w:rsidRPr="007F07D9">
        <w:rPr>
          <w:rFonts w:ascii="Times New Roman" w:hAnsi="Times New Roman" w:cs="Times New Roman"/>
          <w:sz w:val="28"/>
          <w:szCs w:val="28"/>
        </w:rPr>
        <w:t>в получении пропуска на территорию для родственников пенсионерки.</w:t>
      </w:r>
    </w:p>
    <w:p w:rsidR="006F4E4E" w:rsidRPr="007F07D9" w:rsidRDefault="000F10AB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>13</w:t>
      </w:r>
      <w:r w:rsidR="006F4E4E" w:rsidRPr="007F07D9">
        <w:rPr>
          <w:rFonts w:ascii="Times New Roman" w:hAnsi="Times New Roman" w:cs="Times New Roman"/>
          <w:sz w:val="28"/>
          <w:szCs w:val="28"/>
        </w:rPr>
        <w:t xml:space="preserve">) Обращение к депутату Законодательного Собрания Свердловской области Вячеславу Викторовичу </w:t>
      </w:r>
      <w:proofErr w:type="spellStart"/>
      <w:r w:rsidR="006F4E4E" w:rsidRPr="007F07D9">
        <w:rPr>
          <w:rFonts w:ascii="Times New Roman" w:hAnsi="Times New Roman" w:cs="Times New Roman"/>
          <w:sz w:val="28"/>
          <w:szCs w:val="28"/>
        </w:rPr>
        <w:t>Погудину</w:t>
      </w:r>
      <w:proofErr w:type="spellEnd"/>
      <w:r w:rsidR="006F4E4E" w:rsidRPr="007F07D9">
        <w:rPr>
          <w:rFonts w:ascii="Times New Roman" w:hAnsi="Times New Roman" w:cs="Times New Roman"/>
          <w:sz w:val="28"/>
          <w:szCs w:val="28"/>
        </w:rPr>
        <w:t xml:space="preserve"> по поводу закупки нового медицинского оборудования: приобретен </w:t>
      </w:r>
      <w:proofErr w:type="spellStart"/>
      <w:r w:rsidR="006F4E4E" w:rsidRPr="007F07D9">
        <w:rPr>
          <w:rFonts w:ascii="Times New Roman" w:hAnsi="Times New Roman" w:cs="Times New Roman"/>
          <w:sz w:val="28"/>
          <w:szCs w:val="28"/>
        </w:rPr>
        <w:t>флюорограф</w:t>
      </w:r>
      <w:proofErr w:type="spellEnd"/>
      <w:r w:rsidR="006F4E4E" w:rsidRPr="007F07D9">
        <w:rPr>
          <w:rFonts w:ascii="Times New Roman" w:hAnsi="Times New Roman" w:cs="Times New Roman"/>
          <w:sz w:val="28"/>
          <w:szCs w:val="28"/>
        </w:rPr>
        <w:t>, ЭКГ-аппарат, мочевой анализатор, оснащен автомобиль скорой помощи класса А согласно стандарта, организованна комната по хранению наркотиков. Выделены денежные средства на ремонт крыши, фасада и организацию входной группы в поликлинику.</w:t>
      </w:r>
      <w:r w:rsidR="00910030" w:rsidRPr="007F07D9">
        <w:rPr>
          <w:rFonts w:ascii="Times New Roman" w:hAnsi="Times New Roman" w:cs="Times New Roman"/>
          <w:sz w:val="28"/>
          <w:szCs w:val="28"/>
        </w:rPr>
        <w:t xml:space="preserve"> К концу года будет установлен </w:t>
      </w:r>
      <w:proofErr w:type="spellStart"/>
      <w:r w:rsidR="00910030" w:rsidRPr="007F07D9">
        <w:rPr>
          <w:rFonts w:ascii="Times New Roman" w:hAnsi="Times New Roman" w:cs="Times New Roman"/>
          <w:sz w:val="28"/>
          <w:szCs w:val="28"/>
        </w:rPr>
        <w:t>маммограф</w:t>
      </w:r>
      <w:proofErr w:type="spellEnd"/>
      <w:r w:rsidR="00910030" w:rsidRPr="007F07D9">
        <w:rPr>
          <w:rFonts w:ascii="Times New Roman" w:hAnsi="Times New Roman" w:cs="Times New Roman"/>
          <w:sz w:val="28"/>
          <w:szCs w:val="28"/>
        </w:rPr>
        <w:t xml:space="preserve">, новый рентген аппарат, </w:t>
      </w:r>
      <w:proofErr w:type="spellStart"/>
      <w:r w:rsidR="00910030" w:rsidRPr="007F07D9">
        <w:rPr>
          <w:rFonts w:ascii="Times New Roman" w:hAnsi="Times New Roman" w:cs="Times New Roman"/>
          <w:sz w:val="28"/>
          <w:szCs w:val="28"/>
        </w:rPr>
        <w:t>колоноскоп</w:t>
      </w:r>
      <w:proofErr w:type="spellEnd"/>
      <w:r w:rsidR="00910030" w:rsidRPr="007F07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0030" w:rsidRPr="007F07D9">
        <w:rPr>
          <w:rFonts w:ascii="Times New Roman" w:hAnsi="Times New Roman" w:cs="Times New Roman"/>
          <w:sz w:val="28"/>
          <w:szCs w:val="28"/>
        </w:rPr>
        <w:t>холтер</w:t>
      </w:r>
      <w:proofErr w:type="spellEnd"/>
      <w:r w:rsidR="00910030" w:rsidRPr="007F07D9">
        <w:rPr>
          <w:rFonts w:ascii="Times New Roman" w:hAnsi="Times New Roman" w:cs="Times New Roman"/>
          <w:sz w:val="28"/>
          <w:szCs w:val="28"/>
        </w:rPr>
        <w:t>, биохимический анализатор.</w:t>
      </w:r>
    </w:p>
    <w:p w:rsidR="006F4E4E" w:rsidRPr="007F07D9" w:rsidRDefault="00910030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>14</w:t>
      </w:r>
      <w:r w:rsidR="006F4E4E" w:rsidRPr="007F07D9">
        <w:rPr>
          <w:rFonts w:ascii="Times New Roman" w:hAnsi="Times New Roman" w:cs="Times New Roman"/>
          <w:sz w:val="28"/>
          <w:szCs w:val="28"/>
        </w:rPr>
        <w:t xml:space="preserve">) Обращение совместно с группой депутатов к </w:t>
      </w:r>
      <w:r w:rsidR="00974566">
        <w:rPr>
          <w:rStyle w:val="extended-textshort"/>
          <w:rFonts w:ascii="Times New Roman" w:hAnsi="Times New Roman" w:cs="Times New Roman"/>
          <w:sz w:val="28"/>
          <w:szCs w:val="28"/>
        </w:rPr>
        <w:t xml:space="preserve">Управляющему </w:t>
      </w:r>
      <w:r w:rsidR="006F4E4E" w:rsidRPr="007F07D9">
        <w:rPr>
          <w:rStyle w:val="extended-textshort"/>
          <w:rFonts w:ascii="Times New Roman" w:hAnsi="Times New Roman" w:cs="Times New Roman"/>
          <w:sz w:val="28"/>
          <w:szCs w:val="28"/>
        </w:rPr>
        <w:t xml:space="preserve">администрацией Горнозаводского управленческого округа Свердловской </w:t>
      </w:r>
      <w:proofErr w:type="gramStart"/>
      <w:r w:rsidR="006F4E4E" w:rsidRPr="007F07D9">
        <w:rPr>
          <w:rStyle w:val="extended-textshort"/>
          <w:rFonts w:ascii="Times New Roman" w:hAnsi="Times New Roman" w:cs="Times New Roman"/>
          <w:sz w:val="28"/>
          <w:szCs w:val="28"/>
        </w:rPr>
        <w:t>области</w:t>
      </w:r>
      <w:r w:rsidR="006F4E4E" w:rsidRPr="007F07D9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6F4E4E" w:rsidRPr="007F07D9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Каюмову</w:t>
      </w:r>
      <w:proofErr w:type="spellEnd"/>
      <w:proofErr w:type="gramEnd"/>
      <w:r w:rsidR="006F4E4E" w:rsidRPr="007F07D9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4E4E" w:rsidRPr="007F07D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6F4E4E" w:rsidRPr="007F07D9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Евгению</w:t>
      </w:r>
      <w:r w:rsidR="006F4E4E" w:rsidRPr="007F07D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E4E" w:rsidRPr="007F07D9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Тиморгалиевичу</w:t>
      </w:r>
      <w:proofErr w:type="spellEnd"/>
      <w:r w:rsidR="006F4E4E" w:rsidRPr="007F07D9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74566">
        <w:rPr>
          <w:rStyle w:val="extended-textshort"/>
          <w:rFonts w:ascii="Times New Roman" w:hAnsi="Times New Roman" w:cs="Times New Roman"/>
          <w:sz w:val="28"/>
          <w:szCs w:val="28"/>
        </w:rPr>
        <w:t xml:space="preserve">к  командиру </w:t>
      </w:r>
      <w:proofErr w:type="spellStart"/>
      <w:r w:rsidR="00974566">
        <w:rPr>
          <w:rStyle w:val="extended-textshort"/>
          <w:rFonts w:ascii="Times New Roman" w:hAnsi="Times New Roman" w:cs="Times New Roman"/>
          <w:sz w:val="28"/>
          <w:szCs w:val="28"/>
        </w:rPr>
        <w:t>девизии</w:t>
      </w:r>
      <w:proofErr w:type="spellEnd"/>
      <w:r w:rsidR="00974566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566">
        <w:rPr>
          <w:rStyle w:val="extended-textshort"/>
          <w:rFonts w:ascii="Times New Roman" w:hAnsi="Times New Roman" w:cs="Times New Roman"/>
          <w:sz w:val="28"/>
          <w:szCs w:val="28"/>
        </w:rPr>
        <w:t>Сытник</w:t>
      </w:r>
      <w:proofErr w:type="spellEnd"/>
      <w:r w:rsidR="006F4E4E" w:rsidRPr="007F07D9">
        <w:rPr>
          <w:rStyle w:val="extended-textshort"/>
          <w:rFonts w:ascii="Times New Roman" w:hAnsi="Times New Roman" w:cs="Times New Roman"/>
          <w:sz w:val="28"/>
          <w:szCs w:val="28"/>
        </w:rPr>
        <w:t xml:space="preserve"> Юрию Михайловичу, к  </w:t>
      </w:r>
      <w:r w:rsidR="006F4E4E" w:rsidRPr="007F07D9">
        <w:rPr>
          <w:rFonts w:ascii="Times New Roman" w:hAnsi="Times New Roman" w:cs="Times New Roman"/>
          <w:sz w:val="28"/>
          <w:szCs w:val="28"/>
        </w:rPr>
        <w:t>командующему 3</w:t>
      </w:r>
      <w:r w:rsidR="00974566">
        <w:rPr>
          <w:rFonts w:ascii="Times New Roman" w:hAnsi="Times New Roman" w:cs="Times New Roman"/>
          <w:sz w:val="28"/>
          <w:szCs w:val="28"/>
        </w:rPr>
        <w:t>1 гвардейской ракетной армией  г</w:t>
      </w:r>
      <w:r w:rsidR="006F4E4E" w:rsidRPr="007F07D9">
        <w:rPr>
          <w:rFonts w:ascii="Times New Roman" w:hAnsi="Times New Roman" w:cs="Times New Roman"/>
          <w:sz w:val="28"/>
          <w:szCs w:val="28"/>
        </w:rPr>
        <w:t xml:space="preserve">енерал-лейтенанту  </w:t>
      </w:r>
      <w:r w:rsidR="006F4E4E" w:rsidRPr="007F07D9">
        <w:rPr>
          <w:rStyle w:val="a3"/>
          <w:rFonts w:ascii="Times New Roman" w:hAnsi="Times New Roman" w:cs="Times New Roman"/>
          <w:sz w:val="28"/>
          <w:szCs w:val="28"/>
        </w:rPr>
        <w:t xml:space="preserve">КУЛАЙ </w:t>
      </w:r>
      <w:r w:rsidR="006F4E4E" w:rsidRPr="007F07D9">
        <w:rPr>
          <w:rFonts w:ascii="Times New Roman" w:hAnsi="Times New Roman" w:cs="Times New Roman"/>
          <w:sz w:val="28"/>
          <w:szCs w:val="28"/>
        </w:rPr>
        <w:t xml:space="preserve">Анатолию Григорьевичу  </w:t>
      </w:r>
      <w:r w:rsidR="006F4E4E" w:rsidRPr="007F07D9">
        <w:rPr>
          <w:rStyle w:val="extended-textshort"/>
          <w:rFonts w:ascii="Times New Roman" w:hAnsi="Times New Roman" w:cs="Times New Roman"/>
          <w:sz w:val="28"/>
          <w:szCs w:val="28"/>
        </w:rPr>
        <w:t>по поводу  организации новой котельной в городском округе.</w:t>
      </w:r>
    </w:p>
    <w:p w:rsidR="006F4E4E" w:rsidRPr="007F07D9" w:rsidRDefault="00910030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>15</w:t>
      </w:r>
      <w:r w:rsidR="006F4E4E" w:rsidRPr="007F07D9">
        <w:rPr>
          <w:rFonts w:ascii="Times New Roman" w:hAnsi="Times New Roman" w:cs="Times New Roman"/>
          <w:sz w:val="28"/>
          <w:szCs w:val="28"/>
        </w:rPr>
        <w:t xml:space="preserve">) Обращение к местным предпринимателям на выделение безвозмездно средств для помощи онкологическим детям, организации похорон ребенка, умершего от онкологического заболевания. </w:t>
      </w:r>
    </w:p>
    <w:p w:rsidR="006F4E4E" w:rsidRPr="007F07D9" w:rsidRDefault="00910030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>16</w:t>
      </w:r>
      <w:r w:rsidR="006F4E4E" w:rsidRPr="007F07D9">
        <w:rPr>
          <w:rFonts w:ascii="Times New Roman" w:hAnsi="Times New Roman" w:cs="Times New Roman"/>
          <w:sz w:val="28"/>
          <w:szCs w:val="28"/>
        </w:rPr>
        <w:t xml:space="preserve">) Обращение в администрацию стоматологической клиники </w:t>
      </w:r>
      <w:r w:rsidR="00974566">
        <w:rPr>
          <w:rFonts w:ascii="Times New Roman" w:hAnsi="Times New Roman" w:cs="Times New Roman"/>
          <w:sz w:val="28"/>
          <w:szCs w:val="28"/>
        </w:rPr>
        <w:t xml:space="preserve">по поводу </w:t>
      </w:r>
    </w:p>
    <w:p w:rsidR="006F4E4E" w:rsidRPr="007F07D9" w:rsidRDefault="006F4E4E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 xml:space="preserve">незаконного взимания платы за зубопротезирование ветерана труда. </w:t>
      </w:r>
    </w:p>
    <w:p w:rsidR="006F4E4E" w:rsidRPr="007F07D9" w:rsidRDefault="00910030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>17</w:t>
      </w:r>
      <w:r w:rsidR="006F4E4E" w:rsidRPr="007F07D9">
        <w:rPr>
          <w:rFonts w:ascii="Times New Roman" w:hAnsi="Times New Roman" w:cs="Times New Roman"/>
          <w:sz w:val="28"/>
          <w:szCs w:val="28"/>
        </w:rPr>
        <w:t xml:space="preserve">) Работа с семьями социального риска, по поводу невыполнения родительских обязанностей, халатного отношения </w:t>
      </w:r>
      <w:bookmarkStart w:id="0" w:name="_GoBack"/>
      <w:bookmarkEnd w:id="0"/>
      <w:r w:rsidR="006F4E4E" w:rsidRPr="007F07D9">
        <w:rPr>
          <w:rFonts w:ascii="Times New Roman" w:hAnsi="Times New Roman" w:cs="Times New Roman"/>
          <w:sz w:val="28"/>
          <w:szCs w:val="28"/>
        </w:rPr>
        <w:t>по отношению к собственному ребенку</w:t>
      </w:r>
      <w:r w:rsidR="00EB23F8">
        <w:rPr>
          <w:rFonts w:ascii="Times New Roman" w:hAnsi="Times New Roman" w:cs="Times New Roman"/>
          <w:sz w:val="28"/>
          <w:szCs w:val="28"/>
        </w:rPr>
        <w:t xml:space="preserve"> </w:t>
      </w:r>
      <w:r w:rsidR="006F4E4E" w:rsidRPr="007F07D9">
        <w:rPr>
          <w:rFonts w:ascii="Times New Roman" w:hAnsi="Times New Roman" w:cs="Times New Roman"/>
          <w:sz w:val="28"/>
          <w:szCs w:val="28"/>
        </w:rPr>
        <w:t>(обращение бабушки ребенка).</w:t>
      </w:r>
    </w:p>
    <w:p w:rsidR="006F4E4E" w:rsidRPr="007F07D9" w:rsidRDefault="00910030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>18</w:t>
      </w:r>
      <w:r w:rsidR="006F4E4E" w:rsidRPr="007F07D9">
        <w:rPr>
          <w:rFonts w:ascii="Times New Roman" w:hAnsi="Times New Roman" w:cs="Times New Roman"/>
          <w:sz w:val="28"/>
          <w:szCs w:val="28"/>
        </w:rPr>
        <w:t xml:space="preserve">) Помощь в адаптации больных с социально значимыми заболеваниями. </w:t>
      </w:r>
    </w:p>
    <w:p w:rsidR="006F4E4E" w:rsidRPr="007F07D9" w:rsidRDefault="006F4E4E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>Решение вопроса с работодателем больного перенесшего туберкулез.</w:t>
      </w:r>
    </w:p>
    <w:p w:rsidR="006F4E4E" w:rsidRPr="007F07D9" w:rsidRDefault="00910030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>19</w:t>
      </w:r>
      <w:r w:rsidR="006F4E4E" w:rsidRPr="007F07D9">
        <w:rPr>
          <w:rFonts w:ascii="Times New Roman" w:hAnsi="Times New Roman" w:cs="Times New Roman"/>
          <w:sz w:val="28"/>
          <w:szCs w:val="28"/>
        </w:rPr>
        <w:t xml:space="preserve">) Решение вопроса </w:t>
      </w:r>
      <w:proofErr w:type="gramStart"/>
      <w:r w:rsidR="006F4E4E" w:rsidRPr="007F07D9">
        <w:rPr>
          <w:rFonts w:ascii="Times New Roman" w:hAnsi="Times New Roman" w:cs="Times New Roman"/>
          <w:sz w:val="28"/>
          <w:szCs w:val="28"/>
        </w:rPr>
        <w:t>по незаконной торговли</w:t>
      </w:r>
      <w:proofErr w:type="gramEnd"/>
      <w:r w:rsidR="006F4E4E" w:rsidRPr="007F07D9">
        <w:rPr>
          <w:rFonts w:ascii="Times New Roman" w:hAnsi="Times New Roman" w:cs="Times New Roman"/>
          <w:sz w:val="28"/>
          <w:szCs w:val="28"/>
        </w:rPr>
        <w:t xml:space="preserve"> спиртными напиткам, </w:t>
      </w:r>
    </w:p>
    <w:p w:rsidR="006F4E4E" w:rsidRPr="007F07D9" w:rsidRDefault="006F4E4E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>просроченными продуктами на территории городского округа.</w:t>
      </w:r>
      <w:r w:rsidR="00EB23F8">
        <w:rPr>
          <w:rFonts w:ascii="Times New Roman" w:hAnsi="Times New Roman" w:cs="Times New Roman"/>
          <w:sz w:val="28"/>
          <w:szCs w:val="28"/>
        </w:rPr>
        <w:t xml:space="preserve"> </w:t>
      </w:r>
      <w:r w:rsidRPr="007F07D9">
        <w:rPr>
          <w:rFonts w:ascii="Times New Roman" w:hAnsi="Times New Roman" w:cs="Times New Roman"/>
          <w:sz w:val="28"/>
          <w:szCs w:val="28"/>
        </w:rPr>
        <w:t xml:space="preserve">(2 обращения) </w:t>
      </w:r>
    </w:p>
    <w:p w:rsidR="006F4E4E" w:rsidRPr="007F07D9" w:rsidRDefault="00910030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>20</w:t>
      </w:r>
      <w:r w:rsidR="006F4E4E" w:rsidRPr="007F07D9">
        <w:rPr>
          <w:rFonts w:ascii="Times New Roman" w:hAnsi="Times New Roman" w:cs="Times New Roman"/>
          <w:sz w:val="28"/>
          <w:szCs w:val="28"/>
        </w:rPr>
        <w:t xml:space="preserve">) Обращение в администрацию </w:t>
      </w:r>
      <w:r w:rsidR="00EB23F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B23F8" w:rsidRPr="007F07D9">
        <w:rPr>
          <w:rFonts w:ascii="Times New Roman" w:hAnsi="Times New Roman" w:cs="Times New Roman"/>
          <w:sz w:val="28"/>
          <w:szCs w:val="28"/>
        </w:rPr>
        <w:t xml:space="preserve"> </w:t>
      </w:r>
      <w:r w:rsidR="006F4E4E" w:rsidRPr="007F07D9">
        <w:rPr>
          <w:rFonts w:ascii="Times New Roman" w:hAnsi="Times New Roman" w:cs="Times New Roman"/>
          <w:sz w:val="28"/>
          <w:szCs w:val="28"/>
        </w:rPr>
        <w:t>по пово</w:t>
      </w:r>
      <w:r w:rsidR="00EB23F8">
        <w:rPr>
          <w:rFonts w:ascii="Times New Roman" w:hAnsi="Times New Roman" w:cs="Times New Roman"/>
          <w:sz w:val="28"/>
          <w:szCs w:val="28"/>
        </w:rPr>
        <w:t xml:space="preserve">ду обращения жителя 62 дома по </w:t>
      </w:r>
      <w:r w:rsidR="006F4E4E" w:rsidRPr="007F07D9">
        <w:rPr>
          <w:rFonts w:ascii="Times New Roman" w:hAnsi="Times New Roman" w:cs="Times New Roman"/>
          <w:sz w:val="28"/>
          <w:szCs w:val="28"/>
        </w:rPr>
        <w:t xml:space="preserve">организации пандуса для матерей с колясками на первом этаже. </w:t>
      </w:r>
    </w:p>
    <w:p w:rsidR="006F4E4E" w:rsidRPr="007F07D9" w:rsidRDefault="00910030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>21</w:t>
      </w:r>
      <w:r w:rsidR="006F4E4E" w:rsidRPr="007F07D9">
        <w:rPr>
          <w:rFonts w:ascii="Times New Roman" w:hAnsi="Times New Roman" w:cs="Times New Roman"/>
          <w:sz w:val="28"/>
          <w:szCs w:val="28"/>
        </w:rPr>
        <w:t xml:space="preserve">) Продвигаю идею «Святости материнства», вовлекая в нее все учреждения </w:t>
      </w:r>
    </w:p>
    <w:p w:rsidR="006F4E4E" w:rsidRPr="007F07D9" w:rsidRDefault="00EB23F8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F4E4E" w:rsidRPr="007F07D9">
        <w:rPr>
          <w:rFonts w:ascii="Times New Roman" w:hAnsi="Times New Roman" w:cs="Times New Roman"/>
          <w:sz w:val="28"/>
          <w:szCs w:val="28"/>
        </w:rPr>
        <w:t>,</w:t>
      </w:r>
      <w:r w:rsidR="006F4E4E" w:rsidRPr="007F07D9">
        <w:rPr>
          <w:rFonts w:ascii="Times New Roman" w:hAnsi="Times New Roman" w:cs="Times New Roman"/>
          <w:sz w:val="28"/>
          <w:szCs w:val="28"/>
        </w:rPr>
        <w:t xml:space="preserve"> храм Дмитрия Донск</w:t>
      </w:r>
      <w:r>
        <w:rPr>
          <w:rFonts w:ascii="Times New Roman" w:hAnsi="Times New Roman" w:cs="Times New Roman"/>
          <w:sz w:val="28"/>
          <w:szCs w:val="28"/>
        </w:rPr>
        <w:t xml:space="preserve">ого, дивизию, депутатов Думы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F4E4E" w:rsidRPr="007F07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E4E" w:rsidRPr="007F07D9">
        <w:rPr>
          <w:rFonts w:ascii="Times New Roman" w:hAnsi="Times New Roman" w:cs="Times New Roman"/>
          <w:sz w:val="28"/>
          <w:szCs w:val="28"/>
        </w:rPr>
        <w:t xml:space="preserve">предпринимателей. Традиционно совместно проходит концерт на эту </w:t>
      </w:r>
    </w:p>
    <w:p w:rsidR="006F4E4E" w:rsidRPr="007F07D9" w:rsidRDefault="006F4E4E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>тематику, где отмечаются многодетные семьи, семьи</w:t>
      </w:r>
      <w:r w:rsidR="00EB23F8">
        <w:rPr>
          <w:rFonts w:ascii="Times New Roman" w:hAnsi="Times New Roman" w:cs="Times New Roman"/>
          <w:sz w:val="28"/>
          <w:szCs w:val="28"/>
        </w:rPr>
        <w:t>,</w:t>
      </w:r>
      <w:r w:rsidRPr="007F07D9">
        <w:rPr>
          <w:rFonts w:ascii="Times New Roman" w:hAnsi="Times New Roman" w:cs="Times New Roman"/>
          <w:sz w:val="28"/>
          <w:szCs w:val="28"/>
        </w:rPr>
        <w:t xml:space="preserve"> имеющие детей </w:t>
      </w:r>
    </w:p>
    <w:p w:rsidR="006F4E4E" w:rsidRPr="007F07D9" w:rsidRDefault="006F4E4E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 xml:space="preserve">инвалидов, </w:t>
      </w:r>
      <w:proofErr w:type="gramStart"/>
      <w:r w:rsidRPr="007F07D9"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 w:rsidRPr="007F07D9">
        <w:rPr>
          <w:rFonts w:ascii="Times New Roman" w:hAnsi="Times New Roman" w:cs="Times New Roman"/>
          <w:sz w:val="28"/>
          <w:szCs w:val="28"/>
        </w:rPr>
        <w:t xml:space="preserve"> прожившие в браке 50 и более лет, находящиеся в трудной </w:t>
      </w:r>
    </w:p>
    <w:p w:rsidR="006F4E4E" w:rsidRPr="007F07D9" w:rsidRDefault="006F4E4E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>жизненной ситуации. Так в 2018</w:t>
      </w:r>
      <w:r w:rsidR="00910030" w:rsidRPr="007F07D9">
        <w:rPr>
          <w:rFonts w:ascii="Times New Roman" w:hAnsi="Times New Roman" w:cs="Times New Roman"/>
          <w:sz w:val="28"/>
          <w:szCs w:val="28"/>
        </w:rPr>
        <w:t xml:space="preserve">-2019 </w:t>
      </w:r>
      <w:r w:rsidRPr="007F07D9">
        <w:rPr>
          <w:rFonts w:ascii="Times New Roman" w:hAnsi="Times New Roman" w:cs="Times New Roman"/>
          <w:sz w:val="28"/>
          <w:szCs w:val="28"/>
        </w:rPr>
        <w:t xml:space="preserve">году концерт был посвящен детям с </w:t>
      </w:r>
    </w:p>
    <w:p w:rsidR="006F4E4E" w:rsidRPr="007F07D9" w:rsidRDefault="006F4E4E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lastRenderedPageBreak/>
        <w:t xml:space="preserve">онкологическими заболеваниями. Привлечены СМИ: канал ТНТ, Свободные </w:t>
      </w:r>
    </w:p>
    <w:p w:rsidR="006F4E4E" w:rsidRPr="007F07D9" w:rsidRDefault="006F4E4E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>вести, местное телевидение Нижнего Тагила. В результате была собрана</w:t>
      </w:r>
    </w:p>
    <w:p w:rsidR="00910030" w:rsidRPr="007F07D9" w:rsidRDefault="006F4E4E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>денежная сумма и передана этим семьям.</w:t>
      </w:r>
      <w:r w:rsidR="00910030" w:rsidRPr="007F07D9">
        <w:rPr>
          <w:rFonts w:ascii="Times New Roman" w:hAnsi="Times New Roman" w:cs="Times New Roman"/>
          <w:sz w:val="28"/>
          <w:szCs w:val="28"/>
        </w:rPr>
        <w:t xml:space="preserve"> В 2020 году была собрана сумма </w:t>
      </w:r>
    </w:p>
    <w:p w:rsidR="006F4E4E" w:rsidRPr="007F07D9" w:rsidRDefault="00910030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>для реабилитационного лечения медицинской сестры детского сада №43.</w:t>
      </w:r>
    </w:p>
    <w:p w:rsidR="007E22F2" w:rsidRPr="007F07D9" w:rsidRDefault="00EB23F8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E22F2" w:rsidRPr="007F07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2F2" w:rsidRPr="007F07D9">
        <w:rPr>
          <w:rFonts w:ascii="Times New Roman" w:hAnsi="Times New Roman" w:cs="Times New Roman"/>
          <w:sz w:val="28"/>
          <w:szCs w:val="28"/>
        </w:rPr>
        <w:t xml:space="preserve">Обращение в администрации больниц </w:t>
      </w: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7E22F2" w:rsidRPr="007F07D9">
        <w:rPr>
          <w:rFonts w:ascii="Times New Roman" w:hAnsi="Times New Roman" w:cs="Times New Roman"/>
          <w:sz w:val="28"/>
          <w:szCs w:val="28"/>
        </w:rPr>
        <w:t xml:space="preserve"> по поводу нарушении оказания помощи гражданам:</w:t>
      </w:r>
    </w:p>
    <w:p w:rsidR="007E22F2" w:rsidRPr="007F07D9" w:rsidRDefault="00EB23F8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E22F2" w:rsidRPr="007F07D9">
        <w:rPr>
          <w:rFonts w:ascii="Times New Roman" w:hAnsi="Times New Roman" w:cs="Times New Roman"/>
          <w:sz w:val="28"/>
          <w:szCs w:val="28"/>
        </w:rPr>
        <w:t>нкологический диспансер города Нижний Тагил</w:t>
      </w:r>
      <w:r>
        <w:rPr>
          <w:rFonts w:ascii="Times New Roman" w:hAnsi="Times New Roman" w:cs="Times New Roman"/>
          <w:sz w:val="28"/>
          <w:szCs w:val="28"/>
        </w:rPr>
        <w:t>;</w:t>
      </w:r>
      <w:r w:rsidR="007E22F2" w:rsidRPr="007F0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2F2" w:rsidRPr="007F07D9" w:rsidRDefault="007E22F2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>Детская больница Нижнего Тагила</w:t>
      </w:r>
      <w:r w:rsidR="00EB23F8">
        <w:rPr>
          <w:rFonts w:ascii="Times New Roman" w:hAnsi="Times New Roman" w:cs="Times New Roman"/>
          <w:sz w:val="28"/>
          <w:szCs w:val="28"/>
        </w:rPr>
        <w:t xml:space="preserve"> </w:t>
      </w:r>
      <w:r w:rsidRPr="007F07D9">
        <w:rPr>
          <w:rFonts w:ascii="Times New Roman" w:hAnsi="Times New Roman" w:cs="Times New Roman"/>
          <w:sz w:val="28"/>
          <w:szCs w:val="28"/>
        </w:rPr>
        <w:t>(нарушение бесплатного оказания помощи детям)</w:t>
      </w:r>
      <w:r w:rsidR="00EB23F8">
        <w:rPr>
          <w:rFonts w:ascii="Times New Roman" w:hAnsi="Times New Roman" w:cs="Times New Roman"/>
          <w:sz w:val="28"/>
          <w:szCs w:val="28"/>
        </w:rPr>
        <w:t>;</w:t>
      </w:r>
      <w:r w:rsidRPr="007F0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2F2" w:rsidRPr="007F07D9" w:rsidRDefault="00EB23F8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Инфекционная больница Нижнего</w:t>
      </w:r>
      <w:r w:rsidR="007E22F2" w:rsidRPr="007F07D9">
        <w:rPr>
          <w:rFonts w:ascii="Times New Roman" w:hAnsi="Times New Roman" w:cs="Times New Roman"/>
          <w:sz w:val="28"/>
          <w:szCs w:val="28"/>
        </w:rPr>
        <w:t xml:space="preserve"> Тагил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22F2" w:rsidRPr="007F07D9">
        <w:rPr>
          <w:rFonts w:ascii="Times New Roman" w:hAnsi="Times New Roman" w:cs="Times New Roman"/>
          <w:sz w:val="28"/>
          <w:szCs w:val="28"/>
        </w:rPr>
        <w:t>, первая городская больница Нижнего Тагила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2F2" w:rsidRPr="007F07D9">
        <w:rPr>
          <w:rFonts w:ascii="Times New Roman" w:hAnsi="Times New Roman" w:cs="Times New Roman"/>
          <w:sz w:val="28"/>
          <w:szCs w:val="28"/>
        </w:rPr>
        <w:t xml:space="preserve">(госпитализация пациентов с </w:t>
      </w:r>
      <w:r w:rsidR="007E22F2" w:rsidRPr="007F07D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E22F2" w:rsidRPr="007F07D9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2F2" w:rsidRPr="007F07D9" w:rsidRDefault="007E22F2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>Работа с хосписом</w:t>
      </w:r>
      <w:r w:rsidR="00EB23F8">
        <w:rPr>
          <w:rFonts w:ascii="Times New Roman" w:hAnsi="Times New Roman" w:cs="Times New Roman"/>
          <w:sz w:val="28"/>
          <w:szCs w:val="28"/>
        </w:rPr>
        <w:t xml:space="preserve"> </w:t>
      </w:r>
      <w:r w:rsidRPr="007F07D9">
        <w:rPr>
          <w:rFonts w:ascii="Times New Roman" w:hAnsi="Times New Roman" w:cs="Times New Roman"/>
          <w:sz w:val="28"/>
          <w:szCs w:val="28"/>
        </w:rPr>
        <w:t>- помощь в устройстве пациента с сосудистой патологией- отказ родственников</w:t>
      </w:r>
      <w:r w:rsidR="00EB23F8">
        <w:rPr>
          <w:rFonts w:ascii="Times New Roman" w:hAnsi="Times New Roman" w:cs="Times New Roman"/>
          <w:sz w:val="28"/>
          <w:szCs w:val="28"/>
        </w:rPr>
        <w:t>;</w:t>
      </w:r>
    </w:p>
    <w:p w:rsidR="007E22F2" w:rsidRPr="007F07D9" w:rsidRDefault="007E22F2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>Помощь в оформлении опекунства.</w:t>
      </w:r>
    </w:p>
    <w:p w:rsidR="007E22F2" w:rsidRPr="007F07D9" w:rsidRDefault="007E22F2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Pr="007F07D9">
        <w:rPr>
          <w:rFonts w:ascii="Times New Roman" w:hAnsi="Times New Roman" w:cs="Times New Roman"/>
          <w:sz w:val="28"/>
          <w:szCs w:val="28"/>
        </w:rPr>
        <w:t>с семьями</w:t>
      </w:r>
      <w:proofErr w:type="gramEnd"/>
      <w:r w:rsidRPr="007F07D9">
        <w:rPr>
          <w:rFonts w:ascii="Times New Roman" w:hAnsi="Times New Roman" w:cs="Times New Roman"/>
          <w:sz w:val="28"/>
          <w:szCs w:val="28"/>
        </w:rPr>
        <w:t xml:space="preserve"> состоящими на учете по делам несовершеннолетних</w:t>
      </w:r>
      <w:r w:rsidR="00EB23F8">
        <w:rPr>
          <w:rFonts w:ascii="Times New Roman" w:hAnsi="Times New Roman" w:cs="Times New Roman"/>
          <w:sz w:val="28"/>
          <w:szCs w:val="28"/>
        </w:rPr>
        <w:t>,</w:t>
      </w:r>
      <w:r w:rsidRPr="007F07D9">
        <w:rPr>
          <w:rFonts w:ascii="Times New Roman" w:hAnsi="Times New Roman" w:cs="Times New Roman"/>
          <w:sz w:val="28"/>
          <w:szCs w:val="28"/>
        </w:rPr>
        <w:t xml:space="preserve"> семьи социального риска, применяющие насилие по отношению к детям.</w:t>
      </w:r>
    </w:p>
    <w:p w:rsidR="00C708BD" w:rsidRPr="007F07D9" w:rsidRDefault="007E22F2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>Решение вопроса о временном размещении детей при задержании родителе</w:t>
      </w:r>
      <w:r w:rsidR="00EB23F8">
        <w:rPr>
          <w:rFonts w:ascii="Times New Roman" w:hAnsi="Times New Roman" w:cs="Times New Roman"/>
          <w:sz w:val="28"/>
          <w:szCs w:val="28"/>
        </w:rPr>
        <w:t>й и выяснения обстоятельств дела</w:t>
      </w:r>
      <w:r w:rsidRPr="007F07D9">
        <w:rPr>
          <w:rFonts w:ascii="Times New Roman" w:hAnsi="Times New Roman" w:cs="Times New Roman"/>
          <w:sz w:val="28"/>
          <w:szCs w:val="28"/>
        </w:rPr>
        <w:t>, решения вопроса с опек</w:t>
      </w:r>
      <w:r w:rsidR="00C708BD" w:rsidRPr="007F07D9">
        <w:rPr>
          <w:rFonts w:ascii="Times New Roman" w:hAnsi="Times New Roman" w:cs="Times New Roman"/>
          <w:sz w:val="28"/>
          <w:szCs w:val="28"/>
        </w:rPr>
        <w:t>ой</w:t>
      </w:r>
    </w:p>
    <w:p w:rsidR="00C708BD" w:rsidRPr="007F07D9" w:rsidRDefault="00C708BD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8BD" w:rsidRPr="007F07D9" w:rsidRDefault="00C708BD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8BD" w:rsidRPr="007F07D9" w:rsidRDefault="00C708BD" w:rsidP="007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D9">
        <w:rPr>
          <w:rFonts w:ascii="Times New Roman" w:hAnsi="Times New Roman" w:cs="Times New Roman"/>
          <w:sz w:val="28"/>
          <w:szCs w:val="28"/>
        </w:rPr>
        <w:t xml:space="preserve">Депутат Думы </w:t>
      </w:r>
      <w:r w:rsidR="00EB23F8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EB23F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7F07D9">
        <w:rPr>
          <w:rFonts w:ascii="Times New Roman" w:hAnsi="Times New Roman" w:cs="Times New Roman"/>
          <w:sz w:val="28"/>
          <w:szCs w:val="28"/>
        </w:rPr>
        <w:t xml:space="preserve"> </w:t>
      </w:r>
      <w:r w:rsidRPr="007F07D9">
        <w:rPr>
          <w:rFonts w:ascii="Times New Roman" w:hAnsi="Times New Roman" w:cs="Times New Roman"/>
          <w:sz w:val="28"/>
          <w:szCs w:val="28"/>
        </w:rPr>
        <w:t xml:space="preserve">ЗАТО Свободный                    </w:t>
      </w:r>
      <w:proofErr w:type="spellStart"/>
      <w:r w:rsidRPr="007F07D9">
        <w:rPr>
          <w:rFonts w:ascii="Times New Roman" w:hAnsi="Times New Roman" w:cs="Times New Roman"/>
          <w:sz w:val="28"/>
          <w:szCs w:val="28"/>
        </w:rPr>
        <w:t>Саломатина</w:t>
      </w:r>
      <w:proofErr w:type="spellEnd"/>
      <w:r w:rsidRPr="007F07D9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7E22F2" w:rsidRPr="00A92F71" w:rsidRDefault="007E22F2" w:rsidP="00A92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26A" w:rsidRPr="00A92F71" w:rsidRDefault="007B626A" w:rsidP="00A92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626A" w:rsidRPr="00A92F71" w:rsidSect="007F07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E4E"/>
    <w:rsid w:val="000102CF"/>
    <w:rsid w:val="000F10AB"/>
    <w:rsid w:val="004756DA"/>
    <w:rsid w:val="006F4E4E"/>
    <w:rsid w:val="007B626A"/>
    <w:rsid w:val="007E22F2"/>
    <w:rsid w:val="007F07D9"/>
    <w:rsid w:val="00867CB8"/>
    <w:rsid w:val="00910030"/>
    <w:rsid w:val="00974566"/>
    <w:rsid w:val="00A92F71"/>
    <w:rsid w:val="00C708BD"/>
    <w:rsid w:val="00CA5CFB"/>
    <w:rsid w:val="00CF6395"/>
    <w:rsid w:val="00E01F72"/>
    <w:rsid w:val="00E31600"/>
    <w:rsid w:val="00E941A8"/>
    <w:rsid w:val="00EB23F8"/>
    <w:rsid w:val="00F43530"/>
    <w:rsid w:val="00F45F04"/>
    <w:rsid w:val="00F7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DADA"/>
  <w15:docId w15:val="{B630A8FF-F0DC-4314-BC44-50FCBCBA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E4E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6F4E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4E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F4E4E"/>
    <w:rPr>
      <w:b/>
      <w:bCs/>
    </w:rPr>
  </w:style>
  <w:style w:type="paragraph" w:styleId="a4">
    <w:name w:val="No Spacing"/>
    <w:uiPriority w:val="99"/>
    <w:qFormat/>
    <w:rsid w:val="006F4E4E"/>
    <w:pPr>
      <w:jc w:val="left"/>
    </w:pPr>
    <w:rPr>
      <w:rFonts w:ascii="Calibri" w:eastAsia="Calibri" w:hAnsi="Calibri" w:cs="Calibri"/>
    </w:rPr>
  </w:style>
  <w:style w:type="character" w:customStyle="1" w:styleId="extended-textshort">
    <w:name w:val="extended-text__short"/>
    <w:basedOn w:val="a0"/>
    <w:rsid w:val="006F4E4E"/>
  </w:style>
  <w:style w:type="paragraph" w:styleId="a5">
    <w:name w:val="Balloon Text"/>
    <w:basedOn w:val="a"/>
    <w:link w:val="a6"/>
    <w:uiPriority w:val="99"/>
    <w:semiHidden/>
    <w:unhideWhenUsed/>
    <w:rsid w:val="006F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E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ACAB4-1874-4490-9A27-2AC818C7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Сашочек</dc:creator>
  <cp:lastModifiedBy>Михайлов</cp:lastModifiedBy>
  <cp:revision>10</cp:revision>
  <cp:lastPrinted>2021-06-21T04:01:00Z</cp:lastPrinted>
  <dcterms:created xsi:type="dcterms:W3CDTF">2021-06-20T23:47:00Z</dcterms:created>
  <dcterms:modified xsi:type="dcterms:W3CDTF">2021-06-24T11:08:00Z</dcterms:modified>
</cp:coreProperties>
</file>